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EA" w:rsidRDefault="00827762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</w:t>
      </w:r>
      <w:r w:rsidR="00EF7B38" w:rsidRPr="007A5865">
        <w:rPr>
          <w:rFonts w:ascii="Times New Roman" w:hAnsi="Times New Roman" w:cs="Times New Roman"/>
          <w:b/>
          <w:sz w:val="24"/>
          <w:szCs w:val="24"/>
        </w:rPr>
        <w:t>ЭТАП</w:t>
      </w:r>
    </w:p>
    <w:p w:rsidR="00EF7B38" w:rsidRDefault="00EF7B38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ВСЕРОССИЙСКОЙОЛИМПИАДЫПОЛИТЕРАТУРЕ</w:t>
      </w:r>
    </w:p>
    <w:p w:rsidR="00EF7B38" w:rsidRDefault="00EF7B38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C87724">
        <w:rPr>
          <w:rFonts w:ascii="Times New Roman" w:hAnsi="Times New Roman" w:cs="Times New Roman"/>
          <w:b/>
          <w:sz w:val="24"/>
          <w:szCs w:val="24"/>
        </w:rPr>
        <w:t>20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C87724">
        <w:rPr>
          <w:rFonts w:ascii="Times New Roman" w:hAnsi="Times New Roman" w:cs="Times New Roman"/>
          <w:b/>
          <w:sz w:val="24"/>
          <w:szCs w:val="24"/>
        </w:rPr>
        <w:t>1</w:t>
      </w:r>
      <w:r w:rsidRPr="007A5865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7A5865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7A5865">
        <w:rPr>
          <w:rFonts w:ascii="Times New Roman" w:hAnsi="Times New Roman" w:cs="Times New Roman"/>
          <w:b/>
          <w:sz w:val="24"/>
          <w:szCs w:val="24"/>
        </w:rPr>
        <w:t>ОД</w:t>
      </w:r>
    </w:p>
    <w:p w:rsidR="005729EA" w:rsidRPr="007A5865" w:rsidRDefault="005729EA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B38" w:rsidRDefault="005F0E34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F7B38" w:rsidRPr="007A586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A50375" w:rsidRDefault="00A50375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375" w:rsidRPr="00DB5790" w:rsidRDefault="00A50375" w:rsidP="00A503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Участникамолимпиадыпредлагаетсявыполнитьдвазадания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:а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>налитическое–целостныйанализпредложенноготекстаповспомогательнымвопросам(времявыполнения3,5астрономическихчаса(210мин.),максимальныйбалл–70)итворческоезадание(времявыполнения–1,5астрономическихчаса(90мин.),максимальныйбалл–30).Внутриобщеговремени(5астрономическихчасов(300мин.))ученикраспределяетколичествовременидляработынаданалитическимитворческимзаданиемсам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>аксимальныйобщийбаллзаработу–100баллов.</w:t>
      </w:r>
    </w:p>
    <w:p w:rsidR="00A50375" w:rsidRDefault="00A50375" w:rsidP="0074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9EA" w:rsidRPr="00743729" w:rsidRDefault="005729EA" w:rsidP="007437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ЗАДАНИЕ1.Напишитецелостныйанализрассказа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фантаста </w:t>
      </w:r>
      <w:r w:rsidR="00743729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Надежды Тэффи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«</w:t>
      </w:r>
      <w:r w:rsidR="0074372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</w:t>
      </w:r>
      <w:r w:rsidR="00743729" w:rsidRPr="0074372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аскаявшаяся судьба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»</w:t>
      </w:r>
      <w:proofErr w:type="gramStart"/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.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</w:t>
      </w:r>
      <w:proofErr w:type="gramEnd"/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ыможетеопиратьсянавопросыиливыбратьсобственныйпутьанализа.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Ваша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работа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должна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представлять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собой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связный,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завершённый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текст.</w:t>
      </w:r>
      <w:r w:rsidR="006C1DA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</w:rPr>
        <w:t>Опорные</w:t>
      </w:r>
      <w:r w:rsidR="006C1DA9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</w:rPr>
        <w:t>вопросы:</w:t>
      </w:r>
    </w:p>
    <w:p w:rsidR="00A50375" w:rsidRPr="00743729" w:rsidRDefault="00743729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743729">
        <w:rPr>
          <w:iCs/>
          <w:color w:val="333333"/>
        </w:rPr>
        <w:t>На чем строится комическое начало рассказа</w:t>
      </w:r>
      <w:r w:rsidR="00C87724" w:rsidRPr="00743729">
        <w:rPr>
          <w:iCs/>
          <w:color w:val="333333"/>
        </w:rPr>
        <w:t>?</w:t>
      </w:r>
    </w:p>
    <w:p w:rsidR="00A50375" w:rsidRPr="00743729" w:rsidRDefault="00743729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743729">
        <w:rPr>
          <w:iCs/>
          <w:color w:val="333333"/>
        </w:rPr>
        <w:t>В чем разница между героинями в понимании искусства</w:t>
      </w:r>
      <w:r w:rsidR="00C87724" w:rsidRPr="00743729">
        <w:rPr>
          <w:iCs/>
          <w:color w:val="333333"/>
        </w:rPr>
        <w:t>?</w:t>
      </w:r>
    </w:p>
    <w:p w:rsidR="00776755" w:rsidRPr="00743729" w:rsidRDefault="00743729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743729">
        <w:rPr>
          <w:iCs/>
          <w:color w:val="333333"/>
        </w:rPr>
        <w:t>Насколько однозначен смысл рассказа</w:t>
      </w:r>
      <w:r w:rsidR="00091121" w:rsidRPr="00743729">
        <w:rPr>
          <w:iCs/>
          <w:color w:val="333333"/>
        </w:rPr>
        <w:t>?</w:t>
      </w:r>
    </w:p>
    <w:p w:rsidR="005729EA" w:rsidRPr="00743729" w:rsidRDefault="00091121" w:rsidP="00743729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743729">
        <w:rPr>
          <w:iCs/>
          <w:color w:val="333333"/>
        </w:rPr>
        <w:t>Как</w:t>
      </w:r>
      <w:r w:rsidR="006C1DA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Вы</w:t>
      </w:r>
      <w:r w:rsidR="006C1DA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понимаете</w:t>
      </w:r>
      <w:r w:rsidR="006C1DA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название</w:t>
      </w:r>
      <w:r w:rsidR="006C1DA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рассказа?</w:t>
      </w:r>
    </w:p>
    <w:p w:rsidR="005729EA" w:rsidRPr="00743729" w:rsidRDefault="00C2521D" w:rsidP="00743729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743729">
        <w:rPr>
          <w:b/>
          <w:color w:val="000000"/>
        </w:rPr>
        <w:t>Максимальное</w:t>
      </w:r>
      <w:r w:rsidR="006C1DA9">
        <w:rPr>
          <w:b/>
          <w:color w:val="000000"/>
        </w:rPr>
        <w:t xml:space="preserve"> </w:t>
      </w:r>
      <w:r w:rsidRPr="00743729">
        <w:rPr>
          <w:b/>
          <w:color w:val="000000"/>
        </w:rPr>
        <w:t>количество</w:t>
      </w:r>
      <w:r w:rsidR="006C1DA9">
        <w:rPr>
          <w:b/>
          <w:color w:val="000000"/>
        </w:rPr>
        <w:t xml:space="preserve"> </w:t>
      </w:r>
      <w:r w:rsidRPr="00743729">
        <w:rPr>
          <w:b/>
          <w:color w:val="000000"/>
        </w:rPr>
        <w:t>баллов–70.</w:t>
      </w:r>
    </w:p>
    <w:p w:rsidR="00C2521D" w:rsidRPr="00C537E5" w:rsidRDefault="00C2521D" w:rsidP="005729EA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</w:rPr>
      </w:pP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После генеральной репетиции подошла ко мне одна из актрис, молоденькая, взволнованная...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Простите, пожалуйста... ведь вы автор этой пьески?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Пожалуйста, не подумайте, что я вообще...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Нет, нет, я не подумаю, что вы вообще,- поспешила я ее успокоить.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У меня к вам маленькая просьба. Очень, очень большая просьба. Впрочем, если нельзя, то уж ничего не поделаешь.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 Она не то засмеялась, не то всхлипнула, а я вздохнула, потому что угадывала,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чем дело: наверное, попросит прибавить ей несколько слов к роли. Это - вечная история. Всем им так хочется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побольше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поговорить!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Актриса покусала кончик носового платка и, опустив глаза, спросила с тихим упреком: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За что вы его так обидели? Неужели вам ничуть-ничуть не жаль его?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Кого? - удивилась 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- Да вот этого рыжего молодого человека в вашей пьесе. Ведь он же, в сущности, симпатичный. Конечно, он не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умен и не талантлив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Но ведь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он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же не виноват, он не злой, он даже очень милый, а вы позволили этому противному картежнику обобрать его до нитки. За что же?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смутилась.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Послушайте... я не совсем понимаю. Ведь это же такая пьеса. Ведь если бы этого не было, так и пьесы бы не было. Понимаете? Это ведь и есть сюжет пьесы.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 Но она снова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покусала платочек и снова спросила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 упреком: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- Пусть так, пусть вы правы. Но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неужели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же вам самой не жаль этого бедного, доверчивого человека? Только скажите - неужели вам не больно, когда у вас на глазах обижают беззащитного?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Больно! - вздохнула 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Так зачем же вы это позволяете? Значит, вам не жаль.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- Послушайте! - твердо сказала я.- Ведь это же я все сама выдумала. Понимаете? Этого ничего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нет и не было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. Чего же вы волнуетесь?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Я знаю, что вы сами выдумали. Оттого-то я и обращаюсь со своей просьбой прямо к вам. Раз вы выдумали, так вы сможете и поправить. Знаете что: дайте ему наследство. Совершенно неожиданно.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молчала.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- Ну, хоть небольшое, рублей двести, чтоб он мог продолжать честную жизнь, начал какое-нибудь дело. Я ведь не прошу много - только двести рублей на первое время,- потом он встанет на ноги, и тогда за него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уж не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страшно.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молчала.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Неужели не можете? Ну, полтораста рублей.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молчала.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- Сто. Сто рублей. Меньше трудно - ведь вы его привезли из Бердянска. Дорога стоит дорого даже в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третьем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классе. Не можете?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Не могу.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- Господи, как же мне быть! Поймите, если бы я могла, я бы ему из своих денег дала, но ведь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же не могу! Я бы</w:t>
      </w:r>
      <w:r w:rsidRPr="0074372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никогда не стала унижаться и просить у</w:t>
      </w:r>
      <w:r w:rsidRPr="0074372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вас, но ведь только вы одна можете помочь ему! А вы не хотите. Подумайте, как это ужасно. Знаете, говоря откровенно, я никогда не думала, что вы такая жестокая. Положим, я несколько раз 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ловила вас на некрасивых поступках: то вы мальчишку из меблированных комнат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выгнали и перед всем театром показали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какой он </w:t>
      </w:r>
      <w:proofErr w:type="spell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идиот</w:t>
      </w:r>
      <w:proofErr w:type="spell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То расстроили семейное счастье из-за брошки, которую горничная потеряла. Но я всегда утешала себя мыслью, что просто нет около вас доброго человека, который указал бы вам на вашу жестокость. Но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чем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же объяснить, что вы и теперь не хотите поправить причиненное вами зло?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Да я ничего... Я не прочь, только мы так всю пьесу испортим. Подумайте сами: вдруг ни с того ни с сего - пожалуйте наследство.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Ну, тогда пусть окажется, что он еще раньше отложил сто рублей про черный день.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Нельзя! Характер у него не такой.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-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Ну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пусть будет не такой, лишь бы </w:t>
      </w:r>
      <w:r w:rsidRPr="0074372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ему 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легче жилось. Господи! Ведь все же от вас зависит.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задумалась.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Действительно, </w:t>
      </w:r>
      <w:r w:rsidR="00E57D7B">
        <w:rPr>
          <w:rFonts w:ascii="Times New Roman" w:eastAsia="Times New Roman" w:hAnsi="Times New Roman" w:cs="Times New Roman"/>
          <w:color w:val="000000"/>
          <w:sz w:val="20"/>
          <w:szCs w:val="20"/>
        </w:rPr>
        <w:t>плохо</w:t>
      </w:r>
      <w:bookmarkStart w:id="0" w:name="_GoBack"/>
      <w:bookmarkEnd w:id="0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 моей стороны губить человека. Ведь я, в сущности,- его судьба, я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вызываю его из небытия и мучаю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. Если бы у меня была душа благородная, я вызывала бы людей только для того, чтобы дать им радости и счастье. А я публично высмеиваю, шельмую, обираю при помощи разных темных личностей. Некрасиво. Противно. Пора одуматься.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Как быть, дружок? - сказала я актрисе.- Я сама рада помочь ему, да теперь уж поздно. Генеральная репетиция прошла, вечером спектакль. Теперь уж ничего не поделаешь.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Ужас! Ужас! Погибнет человек.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- Пропадет ни за грош,- уныло согласилась я.- В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чужом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городе, один...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И как вы раньше не подумали?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Сама не понимаю. Озверела как-то.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Мы обе замолчали. Сидели, опустив головы, подавленные.</w:t>
      </w:r>
    </w:p>
    <w:p w:rsidR="00743729" w:rsidRPr="00743729" w:rsidRDefault="00827762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  -</w:t>
      </w:r>
      <w:r w:rsidR="00743729"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Знаете что! - вдруг решила я.- Мы этого так не оставим. Мы все-таки дадим ему тысяч десять. Только не сегодня, а потом, когда пьеса будет напечатана в сборнике. Прямо сделаю звездочку и выноску: такой-то, мол, неожиданно получил от тетки (видите, как ловко!), от тетки десять тысяч, начал на них дело и быстро пошел в гору! Ладно?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Дорогая моя! Можно вас обнять?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Ну конечно, можно! Знаете, я даже двадцать тысяч дам ему. Бог с ним - пусть устроится без хлопот.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Какая вы чудная! А... не сердитесь только... тому мальчишке, что вы в прошлом году обиде... т. е. которого выгнали, тоже можно что-нибудь дать?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Ну конечно. Этот рыжий может встретить мальчишку и дать ему из двадцати тысяч - ну, хоть тысячи две.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Да, да, это даже хорошо. Пусть приучается делать добрые дела. Какая вы чудная!.. Ну... а... с другими как?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Погодите, дайте только время! Всех пристроим.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- Дорогая! А помните, у вас в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рассказе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старая дева в Троицын день ждала жениха? Как же мы с ней-то будем?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- Ах, пустяки! И вовсе она не так уж стара - ей и тридцати пяти не было. Она получит массу денег, </w:t>
      </w:r>
      <w:proofErr w:type="gramStart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отдохнет и посвежеет</w:t>
      </w:r>
      <w:proofErr w:type="gramEnd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, А там, смотришь, и замуж выскочит.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Милая! Милая! Знаете, у вас даже лицо совсем другое стало. Честное слово! Вот посмотрите в зеркало.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посмотрела.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Действительно, совсем другое.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А какое - не скажу.</w:t>
      </w:r>
    </w:p>
    <w:p w:rsidR="004476FF" w:rsidRDefault="004476FF" w:rsidP="004476FF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</w:rPr>
      </w:pPr>
    </w:p>
    <w:p w:rsidR="005729EA" w:rsidRDefault="00091121" w:rsidP="00AA0AAC">
      <w:pPr>
        <w:pStyle w:val="a3"/>
        <w:spacing w:before="0" w:beforeAutospacing="0" w:after="0" w:afterAutospacing="0"/>
        <w:ind w:firstLine="709"/>
        <w:jc w:val="both"/>
        <w:rPr>
          <w:rStyle w:val="p"/>
          <w:b/>
          <w:color w:val="000000"/>
        </w:rPr>
      </w:pPr>
      <w:r w:rsidRPr="00091121">
        <w:rPr>
          <w:rStyle w:val="p"/>
          <w:b/>
          <w:color w:val="000000"/>
        </w:rPr>
        <w:t>ЗАДАНИЕ</w:t>
      </w:r>
      <w:proofErr w:type="gramStart"/>
      <w:r w:rsidRPr="00091121">
        <w:rPr>
          <w:rStyle w:val="p"/>
          <w:b/>
          <w:color w:val="000000"/>
        </w:rPr>
        <w:t>2</w:t>
      </w:r>
      <w:proofErr w:type="gramEnd"/>
      <w:r w:rsidRPr="00091121">
        <w:rPr>
          <w:rStyle w:val="p"/>
          <w:b/>
          <w:color w:val="000000"/>
        </w:rPr>
        <w:t>.</w:t>
      </w:r>
    </w:p>
    <w:p w:rsidR="00C87724" w:rsidRDefault="00743729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Какую роль играет море (как образ-символ, как основа лирического сюжета и пр.)</w:t>
      </w:r>
      <w:r w:rsidR="000315F3">
        <w:rPr>
          <w:b/>
          <w:color w:val="000000"/>
        </w:rPr>
        <w:t xml:space="preserve"> в лирике</w:t>
      </w:r>
      <w:r>
        <w:rPr>
          <w:b/>
          <w:color w:val="000000"/>
        </w:rPr>
        <w:t>? Приведите примеры лирических произведений (из русской и зарубежной литературы), объясните, почему море оказывается важным в них, покажите, какую функцию оно выполняет.</w:t>
      </w:r>
    </w:p>
    <w:p w:rsidR="00C2521D" w:rsidRPr="00AA0AAC" w:rsidRDefault="00C2521D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Максимальное</w:t>
      </w:r>
      <w:r w:rsidR="006C1DA9">
        <w:rPr>
          <w:b/>
          <w:color w:val="000000"/>
        </w:rPr>
        <w:t xml:space="preserve"> </w:t>
      </w:r>
      <w:r>
        <w:rPr>
          <w:b/>
          <w:color w:val="000000"/>
        </w:rPr>
        <w:t>количество</w:t>
      </w:r>
      <w:r w:rsidR="006C1DA9">
        <w:rPr>
          <w:b/>
          <w:color w:val="000000"/>
        </w:rPr>
        <w:t xml:space="preserve"> </w:t>
      </w:r>
      <w:r>
        <w:rPr>
          <w:b/>
          <w:color w:val="000000"/>
        </w:rPr>
        <w:t>баллов–30.</w:t>
      </w:r>
    </w:p>
    <w:sectPr w:rsidR="00C2521D" w:rsidRPr="00AA0AAC" w:rsidSect="00116F6D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B38"/>
    <w:rsid w:val="000106B1"/>
    <w:rsid w:val="0001084C"/>
    <w:rsid w:val="000111BB"/>
    <w:rsid w:val="00020455"/>
    <w:rsid w:val="000315F3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4DA5"/>
    <w:rsid w:val="001054A0"/>
    <w:rsid w:val="00106F62"/>
    <w:rsid w:val="00110C6B"/>
    <w:rsid w:val="0011451A"/>
    <w:rsid w:val="00115368"/>
    <w:rsid w:val="00116F6D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1DA9"/>
    <w:rsid w:val="006C5692"/>
    <w:rsid w:val="006C65F7"/>
    <w:rsid w:val="006E0D23"/>
    <w:rsid w:val="006E2DBE"/>
    <w:rsid w:val="007172AC"/>
    <w:rsid w:val="0071786A"/>
    <w:rsid w:val="0072771D"/>
    <w:rsid w:val="00737908"/>
    <w:rsid w:val="00743729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27762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451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57D7B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4</cp:revision>
  <cp:lastPrinted>2020-11-25T11:59:00Z</cp:lastPrinted>
  <dcterms:created xsi:type="dcterms:W3CDTF">2020-11-24T07:12:00Z</dcterms:created>
  <dcterms:modified xsi:type="dcterms:W3CDTF">2020-11-25T12:01:00Z</dcterms:modified>
</cp:coreProperties>
</file>